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CD" w:rsidRDefault="002B3DCD" w:rsidP="002B3DCD">
      <w:pPr>
        <w:pStyle w:val="Normlnywebov"/>
        <w:spacing w:before="0" w:beforeAutospacing="0" w:after="0" w:afterAutospacing="0" w:line="276" w:lineRule="auto"/>
        <w:jc w:val="center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sz w:val="28"/>
          <w:szCs w:val="28"/>
        </w:rPr>
        <w:t>Liturgia domácej cirkvi na Veľký piatok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center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center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(odporúčame sláviť popoludní okolo 15:00 hod., ale tak, aby to nenarušilo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center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 xml:space="preserve">sledovanie </w:t>
      </w:r>
      <w:proofErr w:type="spellStart"/>
      <w:r>
        <w:rPr>
          <w:rFonts w:ascii="Cambria" w:hAnsi="Cambria" w:cs="Times"/>
          <w:color w:val="FF0000"/>
        </w:rPr>
        <w:t>veľkopiatočnej</w:t>
      </w:r>
      <w:proofErr w:type="spellEnd"/>
      <w:r>
        <w:rPr>
          <w:rFonts w:ascii="Cambria" w:hAnsi="Cambria" w:cs="Times"/>
          <w:color w:val="FF0000"/>
        </w:rPr>
        <w:t xml:space="preserve"> liturgie na pamiatku Pánovho umučenia)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1. Úvodné obrady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 xml:space="preserve">(V tento deň odporúčame použiť väčší kríž, alebo ikonu Kristovho kríža a zažatú sviecu, položte ich na stôl; skratka </w:t>
      </w:r>
      <w:r>
        <w:rPr>
          <w:rFonts w:ascii="Cambria" w:hAnsi="Cambria" w:cs="Times"/>
          <w:b/>
          <w:bCs/>
          <w:color w:val="FF0000"/>
        </w:rPr>
        <w:t>V</w:t>
      </w:r>
      <w:r>
        <w:rPr>
          <w:rFonts w:ascii="Cambria" w:hAnsi="Cambria" w:cs="Times"/>
          <w:color w:val="FF0000"/>
        </w:rPr>
        <w:t xml:space="preserve"> označuje otca, matku, prípadne podľa situácie niekoho iného, kto vedie liturgiu; skratka </w:t>
      </w:r>
      <w:r>
        <w:rPr>
          <w:rFonts w:ascii="Cambria" w:hAnsi="Cambria" w:cs="Times"/>
          <w:b/>
          <w:bCs/>
          <w:color w:val="FF0000"/>
        </w:rPr>
        <w:t>S</w:t>
      </w:r>
      <w:r>
        <w:rPr>
          <w:rFonts w:ascii="Cambria" w:hAnsi="Cambria" w:cs="Times"/>
          <w:color w:val="FF0000"/>
        </w:rPr>
        <w:t xml:space="preserve"> označuje spoločné odpovede)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V:</w:t>
      </w:r>
      <w:r>
        <w:rPr>
          <w:rFonts w:ascii="Cambria" w:hAnsi="Cambria" w:cs="Times"/>
        </w:rPr>
        <w:t xml:space="preserve"> V dnešné popoludnie sa schádzame v našej domácnosti okolo kríža, aby sme si pripomenuli pamiatku Pánovho umučenia. </w:t>
      </w:r>
      <w:r>
        <w:rPr>
          <w:rFonts w:ascii="Cambria" w:hAnsi="Cambria" w:cs="Times"/>
          <w:color w:val="000000"/>
        </w:rPr>
        <w:t>Na vrchu Kalvárie nám Kristus odhaľuje svoju nekonečnú lásku. Boh sa necháva ľuďmi pribiť na kríž. Boh sa nezmocňuje tohto sveta armádou ani peniazmi. Kristus vládne tým, že nás priťahuje láskou.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„</w:t>
      </w:r>
      <w:r>
        <w:rPr>
          <w:rFonts w:ascii="Cambria" w:hAnsi="Cambria" w:cs="Times"/>
          <w:b/>
          <w:bCs/>
          <w:i/>
          <w:iCs/>
          <w:color w:val="000000"/>
        </w:rPr>
        <w:t xml:space="preserve">Až budem vyzdvihnutý od zeme, všetkých pritiahnem k sebe,“ </w:t>
      </w:r>
      <w:r>
        <w:rPr>
          <w:rFonts w:ascii="Cambria" w:hAnsi="Cambria" w:cs="Times"/>
          <w:b/>
          <w:bCs/>
          <w:color w:val="000000"/>
        </w:rPr>
        <w:t>hovorí Pán.</w:t>
      </w:r>
      <w:r>
        <w:rPr>
          <w:rFonts w:ascii="Cambria" w:hAnsi="Cambria" w:cs="Times"/>
          <w:color w:val="000000"/>
        </w:rPr>
        <w:t xml:space="preserve">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i/>
          <w:i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2. Spoločný hymnus </w:t>
      </w:r>
      <w:r>
        <w:rPr>
          <w:rFonts w:ascii="Cambria" w:hAnsi="Cambria" w:cs="Times"/>
          <w:color w:val="FF0000"/>
        </w:rPr>
        <w:t>(možno čítať súvisle alebo striedavo na dva chóry)</w:t>
      </w:r>
    </w:p>
    <w:p w:rsidR="002B3DCD" w:rsidRDefault="002B3DCD" w:rsidP="002B3DCD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V: </w:t>
      </w:r>
      <w:r>
        <w:rPr>
          <w:rFonts w:ascii="Cambria" w:hAnsi="Cambria"/>
          <w:color w:val="000000"/>
        </w:rPr>
        <w:t>Kristus trpel za vás a zanechal vám príklad,</w:t>
      </w:r>
    </w:p>
    <w:p w:rsidR="002B3DCD" w:rsidRDefault="002B3DCD" w:rsidP="002B3DCD">
      <w:pPr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aby ste kráčali v jeho šľapajach.</w:t>
      </w:r>
    </w:p>
    <w:p w:rsidR="002B3DCD" w:rsidRDefault="002B3DCD" w:rsidP="002B3DCD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S: On sa nedopustil hriechu,</w:t>
      </w:r>
      <w:r>
        <w:rPr>
          <w:rFonts w:ascii="Cambria" w:hAnsi="Cambria"/>
          <w:b/>
          <w:bCs/>
          <w:color w:val="000000"/>
        </w:rPr>
        <w:br/>
        <w:t>ani lesť nebola v jeho ústach.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V: </w:t>
      </w:r>
      <w:r>
        <w:rPr>
          <w:rFonts w:ascii="Cambria" w:hAnsi="Cambria"/>
          <w:color w:val="000000"/>
        </w:rPr>
        <w:t>Keď mu zlorečili, on nezlorečil,</w:t>
      </w:r>
      <w:r>
        <w:rPr>
          <w:rFonts w:ascii="Cambria" w:hAnsi="Cambria"/>
          <w:color w:val="000000"/>
        </w:rPr>
        <w:br/>
        <w:t>keď trpel, nevyhrážal sa,</w:t>
      </w:r>
      <w:r>
        <w:rPr>
          <w:rFonts w:ascii="Cambria" w:hAnsi="Cambria"/>
          <w:color w:val="000000"/>
        </w:rPr>
        <w:br/>
        <w:t>to postúpil tomu, ktorý súdi spravodlivo.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S: Sám vyniesol naše hriechy</w:t>
      </w:r>
      <w:r>
        <w:rPr>
          <w:rFonts w:ascii="Cambria" w:hAnsi="Cambria"/>
          <w:b/>
          <w:bCs/>
          <w:color w:val="000000"/>
        </w:rPr>
        <w:br/>
        <w:t>na svojom tele na drevo,</w:t>
      </w:r>
      <w:r>
        <w:rPr>
          <w:rFonts w:ascii="Cambria" w:hAnsi="Cambria"/>
          <w:b/>
          <w:bCs/>
          <w:color w:val="000000"/>
        </w:rPr>
        <w:br/>
        <w:t>aby sme zomreli hriechu a žili pre spravodlivosť.</w:t>
      </w:r>
      <w:r>
        <w:rPr>
          <w:rFonts w:ascii="Cambria" w:hAnsi="Cambria"/>
          <w:b/>
          <w:bCs/>
          <w:color w:val="000000"/>
        </w:rPr>
        <w:br/>
        <w:t>Jeho rany vás uzdravili.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V: </w:t>
      </w:r>
      <w:r>
        <w:rPr>
          <w:rFonts w:ascii="Cambria" w:hAnsi="Cambria"/>
          <w:color w:val="000000"/>
        </w:rPr>
        <w:t>Veď ste boli ako blúdiace ovce, ale teraz ste sa vrátili</w:t>
      </w:r>
      <w:r>
        <w:rPr>
          <w:rFonts w:ascii="Cambria" w:hAnsi="Cambria"/>
          <w:color w:val="000000"/>
        </w:rPr>
        <w:br/>
        <w:t>k pastierovi a biskupovi svojich duší.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S: Sláva Otcu i Synu i Duchu Svätému, 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ako bolo na počiatku, tak nech je i teraz i vždy i na veky vekov. Amen. 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3. Evanjeliový úryvok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V: </w:t>
      </w:r>
      <w:r>
        <w:rPr>
          <w:rFonts w:ascii="Cambria" w:hAnsi="Cambria" w:cs="Times"/>
          <w:color w:val="000000"/>
        </w:rPr>
        <w:t>Čítanie zo svätého evanjelia podľa Jána</w:t>
      </w:r>
      <w:r>
        <w:rPr>
          <w:rFonts w:ascii="Cambria" w:hAnsi="Cambria" w:cs="Times"/>
          <w:b/>
          <w:bCs/>
          <w:color w:val="000000"/>
        </w:rPr>
        <w:t xml:space="preserve"> </w:t>
      </w:r>
      <w:r>
        <w:rPr>
          <w:rFonts w:ascii="Cambria" w:hAnsi="Cambria" w:cs="Times"/>
          <w:color w:val="000000"/>
        </w:rPr>
        <w:t>(</w:t>
      </w:r>
      <w:proofErr w:type="spellStart"/>
      <w:r>
        <w:rPr>
          <w:rFonts w:ascii="Cambria" w:hAnsi="Cambria" w:cs="Times"/>
          <w:color w:val="000000"/>
        </w:rPr>
        <w:t>Jn</w:t>
      </w:r>
      <w:proofErr w:type="spellEnd"/>
      <w:r>
        <w:rPr>
          <w:rFonts w:ascii="Cambria" w:hAnsi="Cambria" w:cs="Times"/>
          <w:color w:val="000000"/>
        </w:rPr>
        <w:t xml:space="preserve"> 19, 25 - 42)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000000"/>
        </w:rPr>
        <w:t xml:space="preserve">Pri Ježišovom kríži stála jeho matka, sestra jeho matky, Mária </w:t>
      </w:r>
      <w:proofErr w:type="spellStart"/>
      <w:r>
        <w:rPr>
          <w:rFonts w:ascii="Cambria" w:hAnsi="Cambria" w:cs="Times"/>
          <w:color w:val="000000"/>
        </w:rPr>
        <w:t>Kleopasova</w:t>
      </w:r>
      <w:proofErr w:type="spellEnd"/>
      <w:r>
        <w:rPr>
          <w:rFonts w:ascii="Cambria" w:hAnsi="Cambria" w:cs="Times"/>
          <w:color w:val="000000"/>
        </w:rPr>
        <w:t>, a Mária Magdaléna.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Keď Ježiš uzrel matku a pri nej učeníka, ktorého miloval, povedal matke: „Žena, hľa, tvoj syn!“</w:t>
      </w:r>
      <w:r>
        <w:rPr>
          <w:rStyle w:val="gmail-apple-converted-space"/>
          <w:rFonts w:ascii="Cambria" w:hAnsi="Cambria" w:cs="Times"/>
          <w:color w:val="000000"/>
        </w:rPr>
        <w:t xml:space="preserve"> </w:t>
      </w:r>
      <w:r>
        <w:rPr>
          <w:rFonts w:ascii="Cambria" w:hAnsi="Cambria" w:cs="Times"/>
          <w:color w:val="000000"/>
        </w:rPr>
        <w:t>Potom povedal učeníkovi: „Hľa, tvoja matka!“ A od tej hodiny si ju učeník vzal k sebe. Potom Ježiš vo vedomí, že je už všetko dokonané, povedal, aby sa splnilo Písmo: „Žíznim.“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 xml:space="preserve">Bola tam nádoba plná octu. Nastokli teda na yzop špongiu </w:t>
      </w:r>
      <w:r>
        <w:rPr>
          <w:rFonts w:ascii="Cambria" w:hAnsi="Cambria" w:cs="Times"/>
          <w:color w:val="000000"/>
        </w:rPr>
        <w:lastRenderedPageBreak/>
        <w:t>naplnenú octom a podali mu ju k ústam.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Keď Ježiš okúsil ocot, povedal: „Je dokonané.“ Naklonil hlavu a odovzdal ducha. Keďže bol Prípravný deň, Židia požiadali Piláta, aby ukrižovaným polámali nohy a sňali ich, aby nezostali telá na kríži cez sobotu, lebo v tú sobotu bol veľký sviatok.</w:t>
      </w:r>
      <w:r>
        <w:rPr>
          <w:rStyle w:val="gmail-apple-converted-space"/>
          <w:rFonts w:ascii="Cambria" w:hAnsi="Cambria" w:cs="Times"/>
          <w:color w:val="000000"/>
        </w:rPr>
        <w:t xml:space="preserve"> </w:t>
      </w:r>
      <w:r>
        <w:rPr>
          <w:rFonts w:ascii="Cambria" w:hAnsi="Cambria" w:cs="Times"/>
          <w:color w:val="000000"/>
        </w:rPr>
        <w:t>Prišli teda vojaci a polámali kosti prvému aj druhému, čo boli s ním ukrižovaní.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No keď prišli k Ježišovi a videli, že je už mŕtvy, kosti mu nepolámali,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ale jeden z vojakov mu kopijou prebodol bok a hneď vyšla krv a voda.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ten, ktorý to videl, vydal o tom svedectvo a jeho svedectvo je pravdivé. On vie, že hovorí pravdu, aby ste aj vy uverili.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Toto sa stalo, aby sa splnilo Písmo: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„Kosť mu nebude zlomená.“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A na inom mieste Písmo hovorí: „Uvidia, koho prebodli.“ Potom Jozef z </w:t>
      </w:r>
      <w:proofErr w:type="spellStart"/>
      <w:r>
        <w:rPr>
          <w:rFonts w:ascii="Cambria" w:hAnsi="Cambria" w:cs="Times"/>
          <w:color w:val="000000"/>
        </w:rPr>
        <w:t>Arimatey</w:t>
      </w:r>
      <w:proofErr w:type="spellEnd"/>
      <w:r>
        <w:rPr>
          <w:rFonts w:ascii="Cambria" w:hAnsi="Cambria" w:cs="Times"/>
          <w:color w:val="000000"/>
        </w:rPr>
        <w:t>, ktorý bol Ježišovým učeníkom, ale tajným, lebo sa bál Židov, poprosil Piláta, aby mu dovolil sňať Ježišovo telo. A Pilát dovolil. Išiel teda a sňal jeho telo.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Prišiel aj Nikodém, ten, čo bol kedysi u neho v noci. Priniesol asi sto libier zmesi myrhy s aloou.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Vzali Ježišovo telo a zavinuli ho do plátna s voňavými olejmi, ako je u Židov zvykom pochovávať.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V tých miestach, kde bol ukrižovaný, bola záhrada a v záhrade nový hrob, v ktorom ešte nik neležal.</w:t>
      </w:r>
      <w:r>
        <w:rPr>
          <w:rStyle w:val="gmail-apple-converted-space"/>
          <w:rFonts w:ascii="Cambria" w:hAnsi="Cambria" w:cs="Times"/>
          <w:color w:val="000000"/>
        </w:rPr>
        <w:t> </w:t>
      </w:r>
      <w:r>
        <w:rPr>
          <w:rFonts w:ascii="Cambria" w:hAnsi="Cambria" w:cs="Times"/>
          <w:color w:val="000000"/>
        </w:rPr>
        <w:t>Tam teda uložili Ježiša, lebo bol židovský Prípravný deň a hrob bol blízko.</w:t>
      </w:r>
    </w:p>
    <w:p w:rsidR="002B3DCD" w:rsidRDefault="002B3DCD" w:rsidP="002B3DC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V</w:t>
      </w:r>
      <w:r>
        <w:rPr>
          <w:rFonts w:ascii="Cambria" w:hAnsi="Cambria"/>
          <w:color w:val="000000"/>
        </w:rPr>
        <w:t>: Počuli sme slovo Pánovo.</w:t>
      </w:r>
      <w:r>
        <w:rPr>
          <w:rFonts w:ascii="Cambria" w:hAnsi="Cambria"/>
          <w:b/>
          <w:bCs/>
          <w:color w:val="000000"/>
        </w:rPr>
        <w:t xml:space="preserve"> </w:t>
      </w:r>
    </w:p>
    <w:p w:rsidR="002B3DCD" w:rsidRDefault="002B3DCD" w:rsidP="002B3DC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S: Chvála tebe, Kriste.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4. Zamyslenie </w:t>
      </w:r>
    </w:p>
    <w:p w:rsidR="002B3DCD" w:rsidRDefault="002B3DCD" w:rsidP="002B3DC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V:</w:t>
      </w:r>
      <w:r>
        <w:rPr>
          <w:rFonts w:ascii="Cambria" w:hAnsi="Cambria"/>
        </w:rPr>
        <w:t xml:space="preserve"> Podľa jedného starobylého príslovia „aj miesta majú svoju dušu“. Prenesme sa teraz v duchu do Jeruzalema, kde si kresťania uctievajú miesto, kde bol Ježiš ukrižovaný a hrob, do ktorého bol pochovaný a z ktorého na tretí deň vstal z mŕtvych. V roku 614 Peržania vydrancovali Jeruzalem a z Baziliky Božieho hrobu ukradli relikviu svätého kríža. Byzantský cisár </w:t>
      </w:r>
      <w:proofErr w:type="spellStart"/>
      <w:r>
        <w:rPr>
          <w:rFonts w:ascii="Cambria" w:hAnsi="Cambria"/>
        </w:rPr>
        <w:t>Heraklios</w:t>
      </w:r>
      <w:proofErr w:type="spellEnd"/>
      <w:r>
        <w:rPr>
          <w:rFonts w:ascii="Cambria" w:hAnsi="Cambria"/>
        </w:rPr>
        <w:t xml:space="preserve"> Peržanov porazil a v roku 629 v slávnostnom sprievode priniesol relikviu Svätého kríža. Keď sa cisár oblečený do bohatých šiat chystal vojsť do brány, ktorá viedla na Kalváriu, nemohol urobiť ani krok. Vtedy mu jeruzalemský biskup </w:t>
      </w:r>
      <w:proofErr w:type="spellStart"/>
      <w:r>
        <w:rPr>
          <w:rFonts w:ascii="Cambria" w:hAnsi="Cambria"/>
        </w:rPr>
        <w:t>Zachariáš</w:t>
      </w:r>
      <w:proofErr w:type="spellEnd"/>
      <w:r>
        <w:rPr>
          <w:rFonts w:ascii="Cambria" w:hAnsi="Cambria"/>
        </w:rPr>
        <w:t xml:space="preserve"> odkázal, aby odložil bohatý oblek, lebo sa nehodí k pokore Ježiša Krista. Cisár poslúchol, dal si dolu kráľovskú korunu, obliekol si bežné šaty obyčajného človeka, vyzul sa a bosý vyniesol svätú relikviu na jej pôvodné miesto.  Úctou Ježišovho kríža v našich domácnostiach, neuctievame drevo. Pripomíname si toho, ktorý na ňom zomrel za nás a za našu spásu, lebo </w:t>
      </w:r>
      <w:r>
        <w:rPr>
          <w:rFonts w:ascii="Cambria" w:hAnsi="Cambria"/>
          <w:i/>
          <w:iCs/>
        </w:rPr>
        <w:t>„Boh tak miloval svet, že dal svojho jednorodeného Syna, aby nezahynul nik, kto v neho verí, ale aby mal večný život.“ 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Jn</w:t>
      </w:r>
      <w:proofErr w:type="spellEnd"/>
      <w:r>
        <w:rPr>
          <w:rFonts w:ascii="Cambria" w:hAnsi="Cambria"/>
        </w:rPr>
        <w:t xml:space="preserve"> 3,16) </w:t>
      </w:r>
      <w:r>
        <w:rPr>
          <w:rFonts w:ascii="Cambria" w:hAnsi="Cambria"/>
          <w:color w:val="000000"/>
        </w:rPr>
        <w:t xml:space="preserve">Kríž je pravá tvár Božej lásky. Pane Ježišu, ty nás z kríža učíš milovať. Daj nám silu, aby sme boli tvojimi učenlivými žiakmi. </w:t>
      </w:r>
    </w:p>
    <w:p w:rsidR="002B3DCD" w:rsidRDefault="002B3DCD" w:rsidP="002B3DC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 </w:t>
      </w:r>
    </w:p>
    <w:p w:rsidR="002B3DCD" w:rsidRDefault="002B3DCD" w:rsidP="002B3DCD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FF0000"/>
        </w:rPr>
        <w:t> (Ak niekto chce, môže sa podeliť o krátku myšlienku, ktorá ho oslovila z Božieho slova)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5. Prosby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V: </w:t>
      </w:r>
      <w:r>
        <w:rPr>
          <w:rFonts w:ascii="Cambria" w:hAnsi="Cambria" w:cs="Times"/>
          <w:color w:val="000000"/>
        </w:rPr>
        <w:t>V dnešný deň, keď si pripomíname umučenie Pána Ježiša, ktorý vylial svoju krv na kríži na záchranu nás i celého sveta, predložme mu naše prosby. Volajme spoločne: Ukrižovaný Ježišu, vyslyš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Ukrižovaný Ježišu, vyslyš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lastRenderedPageBreak/>
        <w:t>V:</w:t>
      </w:r>
      <w:r>
        <w:rPr>
          <w:rFonts w:ascii="Cambria" w:hAnsi="Cambria" w:cs="Times"/>
          <w:color w:val="000000"/>
        </w:rPr>
        <w:t xml:space="preserve"> Prosíme ťa za nášho Svätého Otca Františka, za našich biskupov, kňazov a diakonov, aby v horlivosti slúžili Božiemu ľudu.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Ukrižovaný Ježišu, vyslyš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V: </w:t>
      </w:r>
      <w:r>
        <w:rPr>
          <w:rFonts w:ascii="Cambria" w:hAnsi="Cambria" w:cs="Times"/>
          <w:color w:val="000000"/>
        </w:rPr>
        <w:t xml:space="preserve">Prosíme ťa za tých, ktorí spravujú našu vlasť, naše mestá a obce, aby vždy pamätali na spoločné dobro a zachovávanie spravodlivosti pre všetkých. </w:t>
      </w:r>
      <w:r>
        <w:rPr>
          <w:rFonts w:ascii="Cambria" w:hAnsi="Cambria" w:cs="Times"/>
          <w:b/>
          <w:b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Ukrižovaný Ježišu, vyslyš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000000"/>
        </w:rPr>
        <w:t xml:space="preserve">V: Prosíme ťa za tých, ktorí tieto dni prežívajú v chorobe, samote a úzkostiach, buď im útechou a posilou.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Ukrižovaný Ježišu, vyslyš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 </w:t>
      </w:r>
    </w:p>
    <w:p w:rsidR="002B3DCD" w:rsidRDefault="002B3DCD" w:rsidP="002B3DCD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V: </w:t>
      </w:r>
      <w:r>
        <w:rPr>
          <w:rFonts w:ascii="Cambria" w:hAnsi="Cambria"/>
          <w:color w:val="000000"/>
        </w:rPr>
        <w:t>Prosíme ťa za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lekárov, sestry a dobrovoľníkov, posilňuj ich na duchu i na tele.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Ukrižovaný Ježišu, vyslyš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00000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V: Prosíme ťa za našich </w:t>
      </w:r>
      <w:proofErr w:type="spellStart"/>
      <w:r>
        <w:rPr>
          <w:rFonts w:ascii="Cambria" w:hAnsi="Cambria"/>
          <w:color w:val="000000"/>
        </w:rPr>
        <w:t>zomrelých</w:t>
      </w:r>
      <w:proofErr w:type="spellEnd"/>
      <w:r>
        <w:rPr>
          <w:rFonts w:ascii="Cambria" w:hAnsi="Cambria"/>
          <w:color w:val="000000"/>
        </w:rPr>
        <w:t>, prijmi ich do svojho nebeského kráľovstva.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Ukrižovaný Ježišu, vyslyš nás.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color w:val="00000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color w:val="000000"/>
        </w:rPr>
        <w:t>V: Prosíme ťa za seba samých, neopúšťaj nás vo chvíľach skúšky, ale vysloboď nás od každého zla.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Ukrižovaný Ježišu, vyslyš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V:</w:t>
      </w:r>
      <w:r>
        <w:rPr>
          <w:rFonts w:ascii="Cambria" w:hAnsi="Cambria" w:cs="Times"/>
          <w:color w:val="000000"/>
        </w:rPr>
        <w:t xml:space="preserve"> Prosíme ťa aj za tieto naše prosby</w:t>
      </w:r>
      <w:r>
        <w:rPr>
          <w:rFonts w:ascii="Cambria" w:hAnsi="Cambria" w:cs="Times"/>
          <w:color w:val="FF0000"/>
        </w:rPr>
        <w:t xml:space="preserve"> (Ak niekto chce, môže pridať vlastnú prosbu)</w:t>
      </w:r>
      <w:r>
        <w:rPr>
          <w:rFonts w:ascii="Cambria" w:hAnsi="Cambria" w:cs="Times"/>
          <w:color w:val="000000"/>
        </w:rPr>
        <w:t xml:space="preserve"> </w:t>
      </w:r>
      <w:r>
        <w:rPr>
          <w:rFonts w:ascii="Cambria" w:hAnsi="Cambria" w:cs="Times"/>
          <w:b/>
          <w:b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S: Ukrižovaný Ježišu, vyslyš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V: </w:t>
      </w:r>
      <w:r>
        <w:rPr>
          <w:rFonts w:ascii="Cambria" w:hAnsi="Cambria" w:cs="Times"/>
          <w:color w:val="000000"/>
        </w:rPr>
        <w:t xml:space="preserve">Bolestný Ježišu, ty si sa v dnešný deň obetoval z lásky k nám, s dôverou v tvoju nekonečnú lásku predkladáme tieto svoje prosby. Vypočuj nás pokorne prosiacich o tvoje milosrdenstvo, lebo ty žiješ a kraľuješ na veky a vekov.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S: Amen.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6. Uctenie svätého kríža – z modlitby sv. </w:t>
      </w:r>
      <w:proofErr w:type="spellStart"/>
      <w:r>
        <w:rPr>
          <w:rFonts w:ascii="Cambria" w:hAnsi="Cambria" w:cs="Times"/>
          <w:b/>
          <w:bCs/>
          <w:color w:val="FF0000"/>
        </w:rPr>
        <w:t>Anzelma</w:t>
      </w:r>
      <w:proofErr w:type="spellEnd"/>
      <w:r>
        <w:rPr>
          <w:rFonts w:ascii="Cambria" w:hAnsi="Cambria" w:cs="Times"/>
          <w:b/>
          <w:bCs/>
          <w:color w:val="FF0000"/>
        </w:rPr>
        <w:t xml:space="preserve"> </w:t>
      </w:r>
      <w:r>
        <w:rPr>
          <w:rFonts w:ascii="Cambria" w:hAnsi="Cambria" w:cs="Times"/>
          <w:color w:val="FF0000"/>
        </w:rPr>
        <w:t>(všetci prítomní si kľaknú na kolená okolo kríža, ktorý je položený na stole)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V:</w:t>
      </w:r>
      <w:r>
        <w:rPr>
          <w:rFonts w:ascii="Cambria" w:hAnsi="Cambria" w:cs="Times"/>
          <w:color w:val="FF0000"/>
        </w:rPr>
        <w:t xml:space="preserve"> </w:t>
      </w:r>
      <w:r>
        <w:rPr>
          <w:rFonts w:ascii="Cambria" w:hAnsi="Cambria" w:cs="Times"/>
          <w:color w:val="000000"/>
        </w:rPr>
        <w:t>Svätý kríž, ty nám pripomínaš kríž, na ktorom zomrel náš Pán Ježiš Kristus, aby nás priviedol z večnej smrti, do ktorej nás uvrhla naša úbohosť, k večnému životu, ktorý sme hriechom stratili.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S:</w:t>
      </w:r>
      <w:r>
        <w:rPr>
          <w:rFonts w:ascii="Cambria" w:hAnsi="Cambria"/>
          <w:color w:val="FF0000"/>
        </w:rPr>
        <w:t xml:space="preserve"> </w:t>
      </w:r>
      <w:r>
        <w:rPr>
          <w:rFonts w:ascii="Cambria" w:hAnsi="Cambria"/>
          <w:b/>
          <w:bCs/>
          <w:color w:val="000000"/>
        </w:rPr>
        <w:t>Klaniame sa Ti, Kriste, a dobrorečíme Ti, lebo si svojím krížom vykúpil svet</w:t>
      </w:r>
      <w:r>
        <w:rPr>
          <w:rFonts w:ascii="Times" w:hAnsi="Times" w:cs="Times"/>
          <w:b/>
          <w:bCs/>
          <w:color w:val="000000"/>
          <w:sz w:val="23"/>
          <w:szCs w:val="23"/>
        </w:rPr>
        <w:t>.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 </w:t>
      </w:r>
    </w:p>
    <w:p w:rsidR="002B3DCD" w:rsidRDefault="002B3DCD" w:rsidP="002B3DCD">
      <w:pPr>
        <w:pStyle w:val="gmail-text"/>
        <w:spacing w:before="0" w:beforeAutospacing="0" w:after="0" w:afterAutospacing="0" w:line="276" w:lineRule="auto"/>
        <w:ind w:right="60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V: </w:t>
      </w:r>
      <w:r>
        <w:rPr>
          <w:rFonts w:ascii="Cambria" w:hAnsi="Cambria" w:cs="Times"/>
          <w:color w:val="000000"/>
        </w:rPr>
        <w:t>Klaniam sa, zvelebujem a oslavujem ten kríž, ktorý pre nás predstavuješ. Tým krížom sa klaniam nášmu milosrdnému Pánovi a všetkému, čo pre nás v milosrdenstve vykonal. Kríž hodný lásky, v ktorom je naša spása, náš život a vzkriesenie.</w:t>
      </w:r>
    </w:p>
    <w:p w:rsidR="002B3DCD" w:rsidRDefault="002B3DCD" w:rsidP="002B3DCD">
      <w:pPr>
        <w:pStyle w:val="gmail-text"/>
        <w:spacing w:before="0" w:beforeAutospacing="0" w:after="0" w:afterAutospacing="0" w:line="276" w:lineRule="auto"/>
        <w:ind w:left="60" w:right="60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S:</w:t>
      </w:r>
      <w:r>
        <w:rPr>
          <w:rFonts w:ascii="Cambria" w:hAnsi="Cambria"/>
          <w:color w:val="FF0000"/>
        </w:rPr>
        <w:t xml:space="preserve"> </w:t>
      </w:r>
      <w:r>
        <w:rPr>
          <w:rFonts w:ascii="Cambria" w:hAnsi="Cambria"/>
          <w:b/>
          <w:bCs/>
          <w:color w:val="000000"/>
        </w:rPr>
        <w:t>Klaniame sa Ti, Kriste, a dobrorečíme Ti, lebo si svojím krížom vykúpil svet</w:t>
      </w:r>
      <w:r>
        <w:rPr>
          <w:rFonts w:ascii="Times" w:hAnsi="Times" w:cs="Times"/>
          <w:b/>
          <w:bCs/>
          <w:color w:val="000000"/>
          <w:sz w:val="23"/>
          <w:szCs w:val="23"/>
        </w:rPr>
        <w:t>.</w:t>
      </w:r>
    </w:p>
    <w:p w:rsidR="002B3DCD" w:rsidRDefault="002B3DCD" w:rsidP="002B3DCD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 </w:t>
      </w:r>
    </w:p>
    <w:p w:rsidR="002B3DCD" w:rsidRDefault="002B3DCD" w:rsidP="002B3DCD">
      <w:pPr>
        <w:pStyle w:val="gmail-text"/>
        <w:spacing w:before="0" w:beforeAutospacing="0" w:after="0" w:afterAutospacing="0" w:line="276" w:lineRule="auto"/>
        <w:ind w:right="60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lastRenderedPageBreak/>
        <w:t>V:</w:t>
      </w:r>
      <w:r>
        <w:rPr>
          <w:rFonts w:ascii="Cambria" w:hAnsi="Cambria" w:cs="Times"/>
          <w:color w:val="000000"/>
        </w:rPr>
        <w:t xml:space="preserve"> Ó krížu, vybraný a pripravený pre takéto nevýslovné dobro, dielo, ktoré sa na tebe dovŕšilo, ťa vyvyšuje väčšmi než celá chvála ľudských či anjelských myšlienok a jazyka. V tebe a skrze teba je môj život a moja spása; v tebe a skrze treba je celé moje dobro; „kiež sa nechválim nič iným, len tebou“.</w:t>
      </w:r>
    </w:p>
    <w:p w:rsidR="002B3DCD" w:rsidRDefault="002B3DCD" w:rsidP="002B3DCD">
      <w:pPr>
        <w:pStyle w:val="gmail-text"/>
        <w:spacing w:before="0" w:beforeAutospacing="0" w:after="0" w:afterAutospacing="0" w:line="276" w:lineRule="auto"/>
        <w:ind w:left="60" w:right="60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00000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S:</w:t>
      </w:r>
      <w:r>
        <w:rPr>
          <w:rFonts w:ascii="Cambria" w:hAnsi="Cambria"/>
          <w:color w:val="FF0000"/>
        </w:rPr>
        <w:t xml:space="preserve"> </w:t>
      </w:r>
      <w:r>
        <w:rPr>
          <w:rFonts w:ascii="Cambria" w:hAnsi="Cambria"/>
          <w:b/>
          <w:bCs/>
          <w:color w:val="000000"/>
        </w:rPr>
        <w:t>Klaniame sa Ti, Kriste, a dobrorečíme Ti, lebo si svojím krížom vykúpil svet</w:t>
      </w:r>
      <w:r>
        <w:rPr>
          <w:rFonts w:ascii="Times" w:hAnsi="Times" w:cs="Times"/>
          <w:b/>
          <w:bCs/>
          <w:color w:val="000000"/>
          <w:sz w:val="23"/>
          <w:szCs w:val="23"/>
        </w:rPr>
        <w:t>.</w:t>
      </w:r>
    </w:p>
    <w:p w:rsidR="002B3DCD" w:rsidRDefault="002B3DCD" w:rsidP="002B3DCD">
      <w:pPr>
        <w:pStyle w:val="gmail-text"/>
        <w:spacing w:before="0" w:beforeAutospacing="0" w:after="0" w:afterAutospacing="0" w:line="276" w:lineRule="auto"/>
        <w:ind w:left="60" w:right="60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000000"/>
        </w:rPr>
        <w:t> </w:t>
      </w:r>
    </w:p>
    <w:p w:rsidR="002B3DCD" w:rsidRDefault="002B3DCD" w:rsidP="002B3DCD">
      <w:pPr>
        <w:pStyle w:val="gmail-text"/>
        <w:spacing w:before="0" w:beforeAutospacing="0" w:after="0" w:afterAutospacing="0" w:line="276" w:lineRule="auto"/>
        <w:ind w:right="60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>V:</w:t>
      </w:r>
      <w:r>
        <w:rPr>
          <w:rFonts w:ascii="Cambria" w:hAnsi="Cambria" w:cs="Times"/>
          <w:color w:val="000000"/>
        </w:rPr>
        <w:t xml:space="preserve"> Nech je teda moja sláva skrze teba a v tebe; nech je moja pravá nádej skrze teba a v tebe. Skrze teba sú moje hriechy zotrené, skrze teba je moja duša mŕtva pre môj starý život a žije novým životom spravodlivosti.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Times" w:hAnsi="Times" w:cs="Times"/>
          <w:sz w:val="20"/>
          <w:szCs w:val="20"/>
        </w:rPr>
        <w:t> </w:t>
      </w:r>
    </w:p>
    <w:p w:rsidR="002B3DCD" w:rsidRDefault="002B3DCD" w:rsidP="002B3DCD">
      <w:pPr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>S:</w:t>
      </w:r>
      <w:r>
        <w:rPr>
          <w:rFonts w:ascii="Cambria" w:hAnsi="Cambria"/>
          <w:color w:val="FF0000"/>
        </w:rPr>
        <w:t xml:space="preserve"> </w:t>
      </w:r>
      <w:r>
        <w:rPr>
          <w:rFonts w:ascii="Cambria" w:hAnsi="Cambria"/>
          <w:b/>
          <w:bCs/>
          <w:color w:val="000000"/>
        </w:rPr>
        <w:t>Klaniame sa Ti, Kriste, a dobrorečíme Ti, lebo si svojím krížom vykúpil svet</w:t>
      </w:r>
      <w:r>
        <w:rPr>
          <w:rFonts w:ascii="Times" w:hAnsi="Times" w:cs="Times"/>
          <w:b/>
          <w:bCs/>
          <w:color w:val="000000"/>
          <w:sz w:val="23"/>
          <w:szCs w:val="23"/>
        </w:rPr>
        <w:t>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 xml:space="preserve">(Podľa zváženia a pri zachovaní hygienických predpisov môže každý bozkom uctiť kríž. Môže sa spoločne zaspievať pieseň z Jednotného katolíckeho spevníka č. 131: </w:t>
      </w:r>
      <w:r>
        <w:rPr>
          <w:rFonts w:ascii="Cambria" w:hAnsi="Cambria" w:cs="Times"/>
          <w:i/>
          <w:iCs/>
          <w:color w:val="FF0000"/>
        </w:rPr>
        <w:t>Ach, poďte kresťania</w:t>
      </w:r>
      <w:r>
        <w:rPr>
          <w:rFonts w:ascii="Cambria" w:hAnsi="Cambria" w:cs="Times"/>
          <w:color w:val="FF0000"/>
        </w:rPr>
        <w:t>, alebo iná vhodná pieseň)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color w:val="FF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 xml:space="preserve">7. Korunka k Božiemu milosrdenstvu </w:t>
      </w:r>
      <w:r>
        <w:rPr>
          <w:rFonts w:ascii="Cambria" w:hAnsi="Cambria" w:cs="Times"/>
          <w:color w:val="FF0000"/>
        </w:rPr>
        <w:t>(do modlitby sa môžu zapojiť viacerí)</w:t>
      </w:r>
    </w:p>
    <w:p w:rsidR="002B3DCD" w:rsidRDefault="002B3DCD" w:rsidP="002B3DC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V: </w:t>
      </w:r>
      <w:r>
        <w:rPr>
          <w:rFonts w:ascii="Cambria" w:hAnsi="Cambria"/>
        </w:rPr>
        <w:t>Za našu rodinu, za všetkých kňazov, za našu farnosť, za našu vlasť, za tých, ktorí trpia chorobou, ako aj za tých, ktorí ju rôznym spôsobom pomáhajú zmierniť, sa teraz pomodlime Korunku k Božiemu milosrdenstvu.</w:t>
      </w:r>
      <w:r>
        <w:rPr>
          <w:rFonts w:ascii="Cambria" w:hAnsi="Cambria"/>
          <w:b/>
          <w:bCs/>
          <w:color w:val="444444"/>
        </w:rPr>
        <w:t xml:space="preserve"> </w:t>
      </w:r>
      <w:r>
        <w:rPr>
          <w:rFonts w:ascii="Cambria" w:hAnsi="Cambria"/>
          <w:color w:val="FF0000"/>
        </w:rPr>
        <w:t>(Ak niekto chce, môže pridať iný úmysel)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b/>
          <w:bCs/>
          <w:color w:val="00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FF0000"/>
        </w:rPr>
        <w:t>8. Záverečná modlitba</w:t>
      </w:r>
    </w:p>
    <w:p w:rsidR="002B3DCD" w:rsidRDefault="002B3DCD" w:rsidP="002B3DC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V:</w:t>
      </w:r>
      <w:r>
        <w:rPr>
          <w:rFonts w:ascii="Cambria" w:hAnsi="Cambria"/>
        </w:rPr>
        <w:t xml:space="preserve"> Pane Ježišu, v deň tvojho bolestného umučenia a smrti pri tvojom kríži vyznávame, že aj my sa chceme usilovať žiť v tomto svete ako tvoji milovaní učeníci. Ty nás voláš: </w:t>
      </w:r>
      <w:r>
        <w:rPr>
          <w:rFonts w:ascii="Cambria" w:hAnsi="Cambria"/>
          <w:i/>
          <w:iCs/>
        </w:rPr>
        <w:t>„Kto chce ísť za mnou, nech zaprie sám seba, vezme svoj kríž a nasleduje ma.“</w:t>
      </w:r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Mk</w:t>
      </w:r>
      <w:proofErr w:type="spellEnd"/>
      <w:r>
        <w:rPr>
          <w:rFonts w:ascii="Cambria" w:hAnsi="Cambria"/>
        </w:rPr>
        <w:t xml:space="preserve"> 8, 34) Prosíme ťa o silu trpezlivo a s dôverou ťa nasledovať. Pane Ježišu, ústami apoštola Pavla od nás žiadaš: </w:t>
      </w:r>
      <w:r>
        <w:rPr>
          <w:rFonts w:ascii="Cambria" w:hAnsi="Cambria"/>
          <w:i/>
          <w:iCs/>
        </w:rPr>
        <w:t>„Neste si navzájom bremená“</w:t>
      </w:r>
      <w:r>
        <w:rPr>
          <w:rFonts w:ascii="Cambria" w:hAnsi="Cambria"/>
        </w:rPr>
        <w:t xml:space="preserve"> (Gal 6, 2). Nauč nás pozornosti a vľúdnosti, aby sme v našich spoločenstvách boli súcitní s druhými a aby sme ich potešovali v trápeniach, l</w:t>
      </w:r>
      <w:r>
        <w:rPr>
          <w:rFonts w:ascii="Cambria" w:hAnsi="Cambria"/>
          <w:color w:val="000000"/>
        </w:rPr>
        <w:t>ebo ty  žiješ a kraľuješ na veky vekov.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  <w:color w:val="000000"/>
        </w:rPr>
        <w:t xml:space="preserve">S: Amen.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 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V:</w:t>
      </w:r>
      <w:r>
        <w:rPr>
          <w:rFonts w:ascii="Cambria" w:hAnsi="Cambria" w:cs="Times"/>
        </w:rPr>
        <w:t xml:space="preserve"> </w:t>
      </w:r>
      <w:proofErr w:type="spellStart"/>
      <w:r>
        <w:rPr>
          <w:rFonts w:ascii="Cambria" w:hAnsi="Cambria" w:cs="Times"/>
        </w:rPr>
        <w:t>Zakončime</w:t>
      </w:r>
      <w:proofErr w:type="spellEnd"/>
      <w:r>
        <w:rPr>
          <w:rFonts w:ascii="Cambria" w:hAnsi="Cambria" w:cs="Times"/>
        </w:rPr>
        <w:t xml:space="preserve"> </w:t>
      </w:r>
      <w:proofErr w:type="spellStart"/>
      <w:r>
        <w:rPr>
          <w:rFonts w:ascii="Cambria" w:hAnsi="Cambria" w:cs="Times"/>
        </w:rPr>
        <w:t>našu</w:t>
      </w:r>
      <w:proofErr w:type="spellEnd"/>
      <w:r>
        <w:rPr>
          <w:rFonts w:ascii="Cambria" w:hAnsi="Cambria" w:cs="Times"/>
        </w:rPr>
        <w:t xml:space="preserve"> domácu liturgiu </w:t>
      </w:r>
      <w:proofErr w:type="spellStart"/>
      <w:r>
        <w:rPr>
          <w:rFonts w:ascii="Cambria" w:hAnsi="Cambria" w:cs="Times"/>
        </w:rPr>
        <w:t>tým</w:t>
      </w:r>
      <w:proofErr w:type="spellEnd"/>
      <w:r>
        <w:rPr>
          <w:rFonts w:ascii="Cambria" w:hAnsi="Cambria" w:cs="Times"/>
        </w:rPr>
        <w:t xml:space="preserve">, </w:t>
      </w:r>
      <w:proofErr w:type="spellStart"/>
      <w:r>
        <w:rPr>
          <w:rFonts w:ascii="Cambria" w:hAnsi="Cambria" w:cs="Times"/>
        </w:rPr>
        <w:t>že</w:t>
      </w:r>
      <w:proofErr w:type="spellEnd"/>
      <w:r>
        <w:rPr>
          <w:rFonts w:ascii="Cambria" w:hAnsi="Cambria" w:cs="Times"/>
        </w:rPr>
        <w:t xml:space="preserve"> sa obrátime v modlitbe k Sedembolestnej Panne Márii, patrónke Slovenska. Mária, Ježišova a naša matka, ty si verne stála pod krížom, v týchto dňoch a týždňoch buď posilou nám, ale zvlášť starým, opusteným a trpiacim ako aj tým, ktorí sa o nich starajú. 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jc w:val="both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S:</w:t>
      </w:r>
      <w:r>
        <w:rPr>
          <w:rFonts w:ascii="Cambria" w:hAnsi="Cambria" w:cs="Times"/>
        </w:rPr>
        <w:t xml:space="preserve"> </w:t>
      </w:r>
      <w:r>
        <w:rPr>
          <w:rFonts w:ascii="Cambria" w:hAnsi="Cambria" w:cs="Times"/>
          <w:b/>
          <w:bCs/>
          <w:color w:val="000000"/>
        </w:rPr>
        <w:t>Sedembolestná Panna Mária, pre tajomstvo tvojich bolestí vypros nám milosrdenstvo u Boha Otca. Predstav mu prebodnuté svoje i Ježišovo Srdce a všetky utrpenia, ktoré si s Ježišom pretrpela za nás na zemi. Amen.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 xml:space="preserve">V: </w:t>
      </w:r>
      <w:r>
        <w:rPr>
          <w:rFonts w:ascii="Cambria" w:hAnsi="Cambria" w:cs="Times"/>
        </w:rPr>
        <w:t>Sedembolestná Panna Mária, patrónka Slovenska.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>S: Oroduj za nás.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 xml:space="preserve">V: </w:t>
      </w:r>
      <w:r>
        <w:rPr>
          <w:rFonts w:ascii="Cambria" w:hAnsi="Cambria" w:cs="Times"/>
        </w:rPr>
        <w:t>Panna Mária, Kráľovná rodiny.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t xml:space="preserve">S: Oroduj za nás. </w:t>
      </w:r>
    </w:p>
    <w:p w:rsidR="002B3DCD" w:rsidRDefault="002B3DCD" w:rsidP="002B3DCD">
      <w:pPr>
        <w:pStyle w:val="Normlnywebov"/>
        <w:spacing w:before="0" w:beforeAutospacing="0" w:after="0" w:afterAutospacing="0" w:line="276" w:lineRule="auto"/>
        <w:rPr>
          <w:rFonts w:ascii="Times" w:hAnsi="Times" w:cs="Times"/>
          <w:sz w:val="20"/>
          <w:szCs w:val="20"/>
        </w:rPr>
      </w:pPr>
      <w:r>
        <w:rPr>
          <w:rFonts w:ascii="Cambria" w:hAnsi="Cambria" w:cs="Times"/>
          <w:b/>
          <w:bCs/>
        </w:rPr>
        <w:lastRenderedPageBreak/>
        <w:t xml:space="preserve">V: </w:t>
      </w:r>
      <w:r>
        <w:rPr>
          <w:rFonts w:ascii="Cambria" w:hAnsi="Cambria" w:cs="Times"/>
        </w:rPr>
        <w:t>Dobrorečme Pánovi,</w:t>
      </w:r>
    </w:p>
    <w:p w:rsidR="002B3DCD" w:rsidRDefault="002B3DCD" w:rsidP="002B3DCD">
      <w:pPr>
        <w:spacing w:after="240"/>
      </w:pPr>
      <w:r>
        <w:rPr>
          <w:rFonts w:ascii="Cambria" w:hAnsi="Cambria"/>
          <w:b/>
          <w:bCs/>
        </w:rPr>
        <w:t xml:space="preserve">S: Bohu vďaka. </w:t>
      </w:r>
    </w:p>
    <w:p w:rsidR="00605B84" w:rsidRDefault="00605B84">
      <w:bookmarkStart w:id="0" w:name="_GoBack"/>
      <w:bookmarkEnd w:id="0"/>
    </w:p>
    <w:sectPr w:rsidR="0060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CD"/>
    <w:rsid w:val="002B3DCD"/>
    <w:rsid w:val="006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DE367-67A9-4219-88A8-16E2D4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DC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B3DCD"/>
    <w:pPr>
      <w:spacing w:before="100" w:beforeAutospacing="1" w:after="100" w:afterAutospacing="1"/>
    </w:pPr>
  </w:style>
  <w:style w:type="paragraph" w:customStyle="1" w:styleId="gmail-text">
    <w:name w:val="gmail-text"/>
    <w:basedOn w:val="Normlny"/>
    <w:uiPriority w:val="99"/>
    <w:semiHidden/>
    <w:rsid w:val="002B3DCD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Predvolenpsmoodseku"/>
    <w:rsid w:val="002B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2020-04-03T06:08:00Z</dcterms:created>
  <dcterms:modified xsi:type="dcterms:W3CDTF">2020-04-03T06:08:00Z</dcterms:modified>
</cp:coreProperties>
</file>